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57313146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075CF" w:rsidRPr="00D075CF">
        <w:rPr>
          <w:rFonts w:ascii="GHEA Grapalat" w:hAnsi="GHEA Grapalat"/>
          <w:b w:val="0"/>
          <w:sz w:val="24"/>
          <w:szCs w:val="24"/>
        </w:rPr>
        <w:t>HHH-HMAAPDzB-21/7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0C810AE2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D075CF" w:rsidRPr="00D075CF">
        <w:rPr>
          <w:rFonts w:ascii="GHEA Grapalat" w:hAnsi="GHEA Grapalat"/>
          <w:b/>
          <w:bCs/>
          <w:szCs w:val="24"/>
        </w:rPr>
        <w:t>HHH-HMAAPDzB-21/7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</w:t>
      </w:r>
      <w:r w:rsidR="00D732C4" w:rsidRPr="004D634A">
        <w:rPr>
          <w:rFonts w:ascii="GHEA Grapalat" w:hAnsi="GHEA Grapalat"/>
          <w:szCs w:val="24"/>
        </w:rPr>
        <w:t xml:space="preserve">приобретения </w:t>
      </w:r>
      <w:bookmarkStart w:id="0" w:name="_Hlk62142369"/>
      <w:r w:rsidR="00407C49" w:rsidRPr="00407C49">
        <w:rPr>
          <w:rFonts w:ascii="GHEA Grapalat" w:hAnsi="GHEA Grapalat"/>
          <w:b/>
          <w:bCs/>
          <w:spacing w:val="6"/>
          <w:szCs w:val="24"/>
        </w:rPr>
        <w:t>Строительных продукций</w:t>
      </w:r>
      <w:r w:rsidR="004D634A" w:rsidRPr="00407C49">
        <w:rPr>
          <w:rFonts w:ascii="GHEA Grapalat" w:hAnsi="GHEA Grapalat"/>
          <w:sz w:val="18"/>
          <w:szCs w:val="18"/>
          <w:lang w:val="hy-AM"/>
        </w:rPr>
        <w:t xml:space="preserve"> </w:t>
      </w:r>
      <w:r w:rsidR="00BE6F63" w:rsidRPr="00407C49">
        <w:rPr>
          <w:rFonts w:ascii="GHEA Grapalat" w:hAnsi="GHEA Grapalat"/>
          <w:spacing w:val="6"/>
          <w:szCs w:val="24"/>
        </w:rPr>
        <w:t xml:space="preserve"> </w:t>
      </w:r>
      <w:bookmarkEnd w:id="0"/>
      <w:r w:rsidR="000021D5" w:rsidRPr="00407C49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E6F63" w:rsidRPr="0075438B" w14:paraId="65C4F519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CECD8CF" w14:textId="79A9AF04" w:rsidR="00BE6F63" w:rsidRPr="002F7678" w:rsidRDefault="00D075CF" w:rsidP="00BE6F63">
            <w:pPr>
              <w:jc w:val="center"/>
              <w:rPr>
                <w:rFonts w:ascii="Calibri" w:hAnsi="Calibri" w:cs="Calibri"/>
                <w:color w:val="000000"/>
              </w:rPr>
            </w:pPr>
            <w:r w:rsidRPr="002F7678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546401C" w14:textId="53B8AB21" w:rsidR="00BE6F63" w:rsidRPr="002F7678" w:rsidRDefault="00D075CF" w:rsidP="00BE6F63">
            <w:pPr>
              <w:pStyle w:val="TableParagraph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</w:pPr>
            <w:r w:rsidRPr="002F7678">
              <w:rPr>
                <w:rFonts w:ascii="Calibri" w:eastAsia="Times New Roman" w:hAnsi="Calibri" w:cs="Calibri"/>
                <w:color w:val="000000"/>
                <w:sz w:val="24"/>
                <w:szCs w:val="20"/>
                <w:lang w:val="ru-RU" w:eastAsia="ru-RU" w:bidi="ru-RU"/>
              </w:rPr>
              <w:t>Дверца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71F7ADA" w14:textId="77777777" w:rsidR="004D634A" w:rsidRDefault="00D075CF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Армен Гасанян ИП</w:t>
            </w:r>
          </w:p>
          <w:p w14:paraId="1F0F8271" w14:textId="77777777" w:rsidR="00D075CF" w:rsidRDefault="00D075CF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Грач Матинян ИП</w:t>
            </w:r>
          </w:p>
          <w:p w14:paraId="5D933C8F" w14:textId="77777777" w:rsidR="00D075CF" w:rsidRDefault="00D075CF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ООО “Экомикс”</w:t>
            </w:r>
          </w:p>
          <w:p w14:paraId="331653E1" w14:textId="748719C8" w:rsidR="00D075CF" w:rsidRPr="002F7678" w:rsidRDefault="00D075CF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ООО “Мец Циацан”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A9CB32E" w14:textId="55D91DB2" w:rsidR="00BE6F63" w:rsidRPr="002F7678" w:rsidRDefault="004D634A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F7678">
              <w:rPr>
                <w:rFonts w:ascii="Calibri" w:hAnsi="Calibri" w:cs="Calibri"/>
                <w:b/>
                <w:bCs/>
                <w:color w:val="000000"/>
              </w:rPr>
              <w:t>4</w:t>
            </w:r>
            <w:r w:rsidR="00BE6F63" w:rsidRPr="002F7678">
              <w:rPr>
                <w:rFonts w:ascii="Calibri" w:hAnsi="Calibri" w:cs="Calibri"/>
                <w:b/>
                <w:bCs/>
                <w:color w:val="000000"/>
              </w:rPr>
              <w:t>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92E0BF" w14:textId="778D4B3A" w:rsidR="00BE6F63" w:rsidRPr="002F7678" w:rsidRDefault="004D634A" w:rsidP="00BE6F6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договор</w:t>
            </w:r>
            <w:r w:rsidRPr="002F767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не</w:t>
            </w:r>
            <w:r w:rsidRPr="002F767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2F7678">
              <w:rPr>
                <w:rFonts w:ascii="Calibri" w:hAnsi="Calibri" w:cs="Calibri" w:hint="eastAsia"/>
                <w:b/>
                <w:bCs/>
                <w:color w:val="000000"/>
              </w:rPr>
              <w:t>заключен</w:t>
            </w:r>
          </w:p>
        </w:tc>
      </w:tr>
    </w:tbl>
    <w:p w14:paraId="691AD9E9" w14:textId="77777777" w:rsidR="00D075CF" w:rsidRDefault="00D075CF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40005DCA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</w:t>
      </w:r>
      <w:r w:rsidR="00597613">
        <w:rPr>
          <w:rFonts w:ascii="GHEA Grapalat" w:hAnsi="GHEA Grapalat"/>
          <w:szCs w:val="24"/>
        </w:rPr>
        <w:t>.</w:t>
      </w:r>
    </w:p>
    <w:p w14:paraId="025A8450" w14:textId="1419E204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075CF" w:rsidRPr="00D075CF">
        <w:rPr>
          <w:rFonts w:ascii="GHEA Grapalat" w:hAnsi="GHEA Grapalat"/>
          <w:b/>
          <w:szCs w:val="24"/>
        </w:rPr>
        <w:t>HHH-HMAAPDzB-21/7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02FB"/>
    <w:rsid w:val="002C44C4"/>
    <w:rsid w:val="002C5839"/>
    <w:rsid w:val="002C60EF"/>
    <w:rsid w:val="002D657F"/>
    <w:rsid w:val="002D68D0"/>
    <w:rsid w:val="002F50FC"/>
    <w:rsid w:val="002F767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07C49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634A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5CF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40</cp:revision>
  <cp:lastPrinted>2021-04-19T13:59:00Z</cp:lastPrinted>
  <dcterms:created xsi:type="dcterms:W3CDTF">2018-08-08T07:11:00Z</dcterms:created>
  <dcterms:modified xsi:type="dcterms:W3CDTF">2021-04-19T14:00:00Z</dcterms:modified>
</cp:coreProperties>
</file>